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4D4B95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May 19</w:t>
      </w:r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 w:rsidR="001003A8"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AB19F9" w:rsidRDefault="0021195A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D6423F">
        <w:rPr>
          <w:rFonts w:ascii="Arial Narrow" w:hAnsi="Arial Narrow"/>
          <w:sz w:val="22"/>
          <w:szCs w:val="22"/>
        </w:rPr>
        <w:t>Tara Hardy</w:t>
      </w:r>
      <w:r w:rsidR="00D90097">
        <w:rPr>
          <w:rFonts w:ascii="Arial Narrow" w:hAnsi="Arial Narrow"/>
          <w:sz w:val="22"/>
          <w:szCs w:val="22"/>
        </w:rPr>
        <w:t xml:space="preserve"> 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 w:rsidR="00D6423F">
        <w:rPr>
          <w:rFonts w:ascii="Arial Narrow" w:hAnsi="Arial Narrow"/>
          <w:sz w:val="22"/>
          <w:szCs w:val="22"/>
        </w:rPr>
        <w:t xml:space="preserve">Rob </w:t>
      </w:r>
      <w:proofErr w:type="spellStart"/>
      <w:r w:rsidR="00D6423F">
        <w:rPr>
          <w:rFonts w:ascii="Arial Narrow" w:hAnsi="Arial Narrow"/>
          <w:sz w:val="22"/>
          <w:szCs w:val="22"/>
        </w:rPr>
        <w:t>Hudgeons</w:t>
      </w:r>
      <w:proofErr w:type="spellEnd"/>
      <w:r w:rsidR="0047793B">
        <w:rPr>
          <w:rFonts w:ascii="Arial Narrow" w:hAnsi="Arial Narrow"/>
          <w:sz w:val="22"/>
          <w:szCs w:val="22"/>
        </w:rPr>
        <w:t xml:space="preserve">, Elizabeth </w:t>
      </w:r>
      <w:proofErr w:type="spellStart"/>
      <w:r w:rsidR="0047793B">
        <w:rPr>
          <w:rFonts w:ascii="Arial Narrow" w:hAnsi="Arial Narrow"/>
          <w:sz w:val="22"/>
          <w:szCs w:val="22"/>
        </w:rPr>
        <w:t>Stuntz</w:t>
      </w:r>
      <w:proofErr w:type="spellEnd"/>
      <w:r w:rsidR="00C25AE1">
        <w:rPr>
          <w:rFonts w:ascii="Arial Narrow" w:hAnsi="Arial Narrow"/>
          <w:sz w:val="22"/>
          <w:szCs w:val="22"/>
        </w:rPr>
        <w:t xml:space="preserve"> and </w:t>
      </w:r>
      <w:r w:rsidR="00F03A78">
        <w:rPr>
          <w:rFonts w:ascii="Arial Narrow" w:hAnsi="Arial Narrow"/>
          <w:sz w:val="22"/>
          <w:szCs w:val="22"/>
        </w:rPr>
        <w:t>Phillip Virden</w:t>
      </w:r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173EDF">
        <w:rPr>
          <w:rFonts w:ascii="Arial Narrow" w:hAnsi="Arial Narrow"/>
          <w:sz w:val="22"/>
          <w:szCs w:val="22"/>
        </w:rPr>
        <w:t xml:space="preserve"> Bill Reinhardt attended by phone.  </w:t>
      </w:r>
      <w:r w:rsidR="00DD7642">
        <w:rPr>
          <w:rFonts w:ascii="Arial Narrow" w:hAnsi="Arial Narrow"/>
          <w:sz w:val="22"/>
          <w:szCs w:val="22"/>
        </w:rPr>
        <w:t xml:space="preserve">Superintendent Dr. Leslie Nichols was also present. </w:t>
      </w:r>
    </w:p>
    <w:p w:rsidR="00DA53DE" w:rsidRDefault="00DA53DE" w:rsidP="00D90097">
      <w:pPr>
        <w:rPr>
          <w:rFonts w:ascii="Arial Narrow" w:hAnsi="Arial Narrow"/>
          <w:sz w:val="22"/>
          <w:szCs w:val="22"/>
        </w:rPr>
      </w:pPr>
    </w:p>
    <w:p w:rsidR="00AB19F9" w:rsidRDefault="000A7908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C25AE1"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>
        <w:rPr>
          <w:rFonts w:ascii="Arial Narrow" w:hAnsi="Arial Narrow"/>
          <w:b/>
          <w:i/>
          <w:sz w:val="22"/>
          <w:szCs w:val="22"/>
        </w:rPr>
        <w:t>April 28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, 2016 </w:t>
      </w:r>
      <w:r>
        <w:rPr>
          <w:rFonts w:ascii="Arial Narrow" w:hAnsi="Arial Narrow"/>
          <w:b/>
          <w:i/>
          <w:sz w:val="22"/>
          <w:szCs w:val="22"/>
        </w:rPr>
        <w:t>Board meeting and the May 5, 2016 Special Meeting.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 </w:t>
      </w:r>
      <w:r>
        <w:rPr>
          <w:rFonts w:ascii="Arial Narrow" w:hAnsi="Arial Narrow"/>
          <w:b/>
          <w:i/>
          <w:sz w:val="22"/>
          <w:szCs w:val="22"/>
        </w:rPr>
        <w:t>Phillip Virden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0C08A9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DC1139">
        <w:rPr>
          <w:rFonts w:ascii="Arial Narrow" w:hAnsi="Arial Narrow"/>
          <w:b/>
          <w:sz w:val="22"/>
          <w:szCs w:val="22"/>
        </w:rPr>
        <w:t xml:space="preserve">: </w:t>
      </w:r>
      <w:r w:rsidR="00D536BB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b/>
          <w:sz w:val="22"/>
          <w:szCs w:val="22"/>
        </w:rPr>
        <w:t xml:space="preserve"> </w:t>
      </w:r>
      <w:r w:rsidR="00830088">
        <w:rPr>
          <w:rFonts w:ascii="Arial Narrow" w:hAnsi="Arial Narrow"/>
          <w:sz w:val="22"/>
          <w:szCs w:val="22"/>
        </w:rPr>
        <w:t>none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830088">
        <w:rPr>
          <w:rFonts w:ascii="Arial Narrow" w:hAnsi="Arial Narrow"/>
          <w:b/>
          <w:sz w:val="22"/>
          <w:szCs w:val="22"/>
        </w:rPr>
        <w:t xml:space="preserve">Agenda:  </w:t>
      </w:r>
      <w:r w:rsidR="000A7908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0A7908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 xml:space="preserve">n to </w:t>
      </w:r>
      <w:r w:rsidR="00DC1139">
        <w:rPr>
          <w:rFonts w:ascii="Arial Narrow" w:hAnsi="Arial Narrow"/>
          <w:b/>
          <w:i/>
          <w:sz w:val="22"/>
          <w:szCs w:val="22"/>
        </w:rPr>
        <w:t>consider approval of agenda.</w:t>
      </w:r>
      <w:r w:rsidR="00F03A78">
        <w:rPr>
          <w:rFonts w:ascii="Arial Narrow" w:hAnsi="Arial Narrow"/>
          <w:b/>
          <w:i/>
          <w:sz w:val="22"/>
          <w:szCs w:val="22"/>
        </w:rPr>
        <w:t xml:space="preserve">  </w:t>
      </w:r>
      <w:r w:rsidR="000A7908"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 w:rsidR="000A7908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0A7908">
        <w:rPr>
          <w:rFonts w:ascii="Arial Narrow" w:hAnsi="Arial Narrow"/>
          <w:b/>
          <w:i/>
          <w:sz w:val="22"/>
          <w:szCs w:val="22"/>
        </w:rPr>
        <w:t>s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DC1139">
        <w:rPr>
          <w:rFonts w:ascii="Arial Narrow" w:hAnsi="Arial Narrow"/>
          <w:sz w:val="22"/>
          <w:szCs w:val="22"/>
        </w:rPr>
        <w:t>none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</w:t>
      </w:r>
      <w:r w:rsidR="00173EDF">
        <w:rPr>
          <w:rFonts w:ascii="Arial Narrow" w:hAnsi="Arial Narrow"/>
          <w:sz w:val="22"/>
          <w:szCs w:val="22"/>
        </w:rPr>
        <w:t>none</w:t>
      </w:r>
      <w:r w:rsidR="0095449C">
        <w:rPr>
          <w:rFonts w:ascii="Arial Narrow" w:hAnsi="Arial Narrow"/>
          <w:sz w:val="22"/>
          <w:szCs w:val="22"/>
        </w:rPr>
        <w:t xml:space="preserve"> 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5A0FB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D4BA4">
        <w:rPr>
          <w:rFonts w:ascii="Arial Narrow" w:hAnsi="Arial Narrow"/>
          <w:sz w:val="22"/>
          <w:szCs w:val="22"/>
        </w:rPr>
        <w:t>Accountability Committee</w:t>
      </w:r>
      <w:r w:rsidR="000A7908">
        <w:rPr>
          <w:rFonts w:ascii="Arial Narrow" w:hAnsi="Arial Narrow"/>
          <w:sz w:val="22"/>
          <w:szCs w:val="22"/>
        </w:rPr>
        <w:t>:</w:t>
      </w:r>
      <w:r w:rsidR="00174864">
        <w:rPr>
          <w:rFonts w:ascii="Arial Narrow" w:hAnsi="Arial Narrow"/>
          <w:sz w:val="22"/>
          <w:szCs w:val="22"/>
        </w:rPr>
        <w:t xml:space="preserve"> </w:t>
      </w:r>
      <w:r w:rsidR="00D76ECF">
        <w:rPr>
          <w:rFonts w:ascii="Arial Narrow" w:hAnsi="Arial Narrow"/>
          <w:sz w:val="22"/>
          <w:szCs w:val="22"/>
        </w:rPr>
        <w:t xml:space="preserve"> </w:t>
      </w:r>
      <w:r w:rsidR="00D30A47">
        <w:rPr>
          <w:rFonts w:ascii="Arial Narrow" w:hAnsi="Arial Narrow"/>
          <w:sz w:val="22"/>
          <w:szCs w:val="22"/>
        </w:rPr>
        <w:t xml:space="preserve">We received a “Spring Report” from CDE which is a draft of the new accountability system report.  </w:t>
      </w:r>
      <w:bookmarkStart w:id="0" w:name="_GoBack"/>
      <w:bookmarkEnd w:id="0"/>
    </w:p>
    <w:p w:rsidR="00173EDF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D172A">
        <w:rPr>
          <w:rFonts w:ascii="Arial Narrow" w:hAnsi="Arial Narrow"/>
          <w:sz w:val="22"/>
          <w:szCs w:val="22"/>
        </w:rPr>
        <w:t>P</w:t>
      </w:r>
      <w:r w:rsidR="00D90097" w:rsidRPr="00FD172A">
        <w:rPr>
          <w:rFonts w:ascii="Arial Narrow" w:hAnsi="Arial Narrow"/>
          <w:sz w:val="22"/>
          <w:szCs w:val="22"/>
        </w:rPr>
        <w:t>reschool Committee</w:t>
      </w:r>
      <w:r w:rsidR="000A7908">
        <w:rPr>
          <w:rFonts w:ascii="Arial Narrow" w:hAnsi="Arial Narrow"/>
          <w:sz w:val="22"/>
          <w:szCs w:val="22"/>
        </w:rPr>
        <w:t>:</w:t>
      </w:r>
      <w:r w:rsidR="00BE56F9">
        <w:rPr>
          <w:rFonts w:ascii="Arial Narrow" w:hAnsi="Arial Narrow"/>
          <w:sz w:val="22"/>
          <w:szCs w:val="22"/>
        </w:rPr>
        <w:t xml:space="preserve"> No report</w:t>
      </w:r>
    </w:p>
    <w:p w:rsidR="002A55FD" w:rsidRPr="00FD172A" w:rsidRDefault="00173EDF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Representative Report: Junior Molly </w:t>
      </w:r>
      <w:proofErr w:type="spellStart"/>
      <w:r>
        <w:rPr>
          <w:rFonts w:ascii="Arial Narrow" w:hAnsi="Arial Narrow"/>
          <w:sz w:val="22"/>
          <w:szCs w:val="22"/>
        </w:rPr>
        <w:t>Stuntz</w:t>
      </w:r>
      <w:proofErr w:type="spellEnd"/>
      <w:r w:rsidR="000A7908">
        <w:rPr>
          <w:rFonts w:ascii="Arial Narrow" w:hAnsi="Arial Narrow"/>
          <w:sz w:val="22"/>
          <w:szCs w:val="22"/>
        </w:rPr>
        <w:t xml:space="preserve"> reported about the busy end of year activities at LCCS: MS/HS Academic and Athletic Awards Nights, Pasta Fundraiser, NHS/NJHS Break-Fast Fundraiser, HS Knowledge Bowl, HS State Track, Finals Week, Boat Races, Graduation, Visiting Poet and Opera Colorado.</w:t>
      </w:r>
    </w:p>
    <w:p w:rsidR="00D9009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BE56F9">
        <w:rPr>
          <w:rFonts w:ascii="Arial Narrow" w:hAnsi="Arial Narrow"/>
          <w:sz w:val="22"/>
          <w:szCs w:val="22"/>
        </w:rPr>
        <w:t>No report</w:t>
      </w:r>
    </w:p>
    <w:p w:rsidR="008F22BA" w:rsidRDefault="00AD7C2D" w:rsidP="008F22B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Facility Committee Report: </w:t>
      </w:r>
      <w:r w:rsidR="00BE56F9">
        <w:rPr>
          <w:rFonts w:ascii="Arial Narrow" w:hAnsi="Arial Narrow"/>
          <w:sz w:val="22"/>
          <w:szCs w:val="22"/>
        </w:rPr>
        <w:t xml:space="preserve">Wellborn &amp; Associates interviewed Leslie and Sandy Hines about issues from the </w:t>
      </w:r>
      <w:r w:rsidR="00392EFE">
        <w:rPr>
          <w:rFonts w:ascii="Arial Narrow" w:hAnsi="Arial Narrow"/>
          <w:sz w:val="22"/>
          <w:szCs w:val="22"/>
        </w:rPr>
        <w:t xml:space="preserve">last year’s </w:t>
      </w:r>
      <w:r w:rsidR="00BE56F9">
        <w:rPr>
          <w:rFonts w:ascii="Arial Narrow" w:hAnsi="Arial Narrow"/>
          <w:sz w:val="22"/>
          <w:szCs w:val="22"/>
        </w:rPr>
        <w:t xml:space="preserve">bond.  Happy House Update:  Rob </w:t>
      </w:r>
      <w:proofErr w:type="spellStart"/>
      <w:r w:rsidR="00BE56F9">
        <w:rPr>
          <w:rFonts w:ascii="Arial Narrow" w:hAnsi="Arial Narrow"/>
          <w:sz w:val="22"/>
          <w:szCs w:val="22"/>
        </w:rPr>
        <w:t>Hudgeons</w:t>
      </w:r>
      <w:proofErr w:type="spellEnd"/>
      <w:r w:rsidR="00BE56F9">
        <w:rPr>
          <w:rFonts w:ascii="Arial Narrow" w:hAnsi="Arial Narrow"/>
          <w:sz w:val="22"/>
          <w:szCs w:val="22"/>
        </w:rPr>
        <w:t xml:space="preserve"> will secure a Building Permit to begin work on the following: bathroom renovation, painting, flooring and a new bedroom window </w:t>
      </w:r>
      <w:r w:rsidR="00D76ECF">
        <w:rPr>
          <w:rFonts w:ascii="Arial Narrow" w:hAnsi="Arial Narrow"/>
          <w:sz w:val="22"/>
          <w:szCs w:val="22"/>
        </w:rPr>
        <w:t xml:space="preserve">that will meet residential egress codes.  Kenny </w:t>
      </w:r>
      <w:proofErr w:type="spellStart"/>
      <w:r w:rsidR="00D76ECF">
        <w:rPr>
          <w:rFonts w:ascii="Arial Narrow" w:hAnsi="Arial Narrow"/>
          <w:sz w:val="22"/>
          <w:szCs w:val="22"/>
        </w:rPr>
        <w:t>Athey</w:t>
      </w:r>
      <w:proofErr w:type="spellEnd"/>
      <w:r w:rsidR="00D76ECF">
        <w:rPr>
          <w:rFonts w:ascii="Arial Narrow" w:hAnsi="Arial Narrow"/>
          <w:sz w:val="22"/>
          <w:szCs w:val="22"/>
        </w:rPr>
        <w:t xml:space="preserve"> will be able to begin painting in June.  Labor for the renovation </w:t>
      </w:r>
      <w:r w:rsidR="00D30A47">
        <w:rPr>
          <w:rFonts w:ascii="Arial Narrow" w:hAnsi="Arial Narrow"/>
          <w:sz w:val="22"/>
          <w:szCs w:val="22"/>
        </w:rPr>
        <w:t xml:space="preserve">might </w:t>
      </w:r>
      <w:r w:rsidR="00D76ECF">
        <w:rPr>
          <w:rFonts w:ascii="Arial Narrow" w:hAnsi="Arial Narrow"/>
          <w:sz w:val="22"/>
          <w:szCs w:val="22"/>
        </w:rPr>
        <w:t xml:space="preserve">be provided by employees of Rob </w:t>
      </w:r>
      <w:proofErr w:type="spellStart"/>
      <w:r w:rsidR="00D76ECF">
        <w:rPr>
          <w:rFonts w:ascii="Arial Narrow" w:hAnsi="Arial Narrow"/>
          <w:sz w:val="22"/>
          <w:szCs w:val="22"/>
        </w:rPr>
        <w:t>Hudgeons</w:t>
      </w:r>
      <w:proofErr w:type="spellEnd"/>
      <w:r w:rsidR="000656BC">
        <w:rPr>
          <w:rFonts w:ascii="Arial Narrow" w:hAnsi="Arial Narrow"/>
          <w:sz w:val="22"/>
          <w:szCs w:val="22"/>
        </w:rPr>
        <w:t>’ Construction Company</w:t>
      </w:r>
      <w:r w:rsidR="00D76ECF">
        <w:rPr>
          <w:rFonts w:ascii="Arial Narrow" w:hAnsi="Arial Narrow"/>
          <w:sz w:val="22"/>
          <w:szCs w:val="22"/>
        </w:rPr>
        <w:t xml:space="preserve">.  </w:t>
      </w:r>
      <w:r w:rsidR="00D30A47">
        <w:rPr>
          <w:rFonts w:ascii="Arial Narrow" w:hAnsi="Arial Narrow"/>
          <w:sz w:val="22"/>
          <w:szCs w:val="22"/>
        </w:rPr>
        <w:t>If this occurs</w:t>
      </w:r>
      <w:r w:rsidR="00D76ECF">
        <w:rPr>
          <w:rFonts w:ascii="Arial Narrow" w:hAnsi="Arial Narrow"/>
          <w:sz w:val="22"/>
          <w:szCs w:val="22"/>
        </w:rPr>
        <w:t xml:space="preserve">, Rob </w:t>
      </w:r>
      <w:proofErr w:type="spellStart"/>
      <w:r w:rsidR="00D76ECF">
        <w:rPr>
          <w:rFonts w:ascii="Arial Narrow" w:hAnsi="Arial Narrow"/>
          <w:sz w:val="22"/>
          <w:szCs w:val="22"/>
        </w:rPr>
        <w:t>Hudgeons</w:t>
      </w:r>
      <w:proofErr w:type="spellEnd"/>
      <w:r w:rsidR="00D76ECF">
        <w:rPr>
          <w:rFonts w:ascii="Arial Narrow" w:hAnsi="Arial Narrow"/>
          <w:sz w:val="22"/>
          <w:szCs w:val="22"/>
        </w:rPr>
        <w:t xml:space="preserve"> will abstain from </w:t>
      </w:r>
      <w:r w:rsidR="000656BC">
        <w:rPr>
          <w:rFonts w:ascii="Arial Narrow" w:hAnsi="Arial Narrow"/>
          <w:sz w:val="22"/>
          <w:szCs w:val="22"/>
        </w:rPr>
        <w:t xml:space="preserve">action item votes </w:t>
      </w:r>
      <w:r w:rsidR="00D76ECF">
        <w:rPr>
          <w:rFonts w:ascii="Arial Narrow" w:hAnsi="Arial Narrow"/>
          <w:sz w:val="22"/>
          <w:szCs w:val="22"/>
        </w:rPr>
        <w:t xml:space="preserve">concerning the Happy House renovation.  </w:t>
      </w:r>
    </w:p>
    <w:p w:rsidR="00AD7C2D" w:rsidRDefault="00AD7C2D" w:rsidP="00E61096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AD7C2D" w:rsidRPr="00AD7C2D" w:rsidRDefault="0095449C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0A7908">
        <w:rPr>
          <w:rFonts w:ascii="Arial Narrow" w:hAnsi="Arial Narrow"/>
          <w:sz w:val="22"/>
          <w:szCs w:val="22"/>
        </w:rPr>
        <w:t xml:space="preserve">2016-2017 Budget (draft 4) </w:t>
      </w:r>
      <w:r w:rsidR="00CB21C9">
        <w:rPr>
          <w:rFonts w:ascii="Arial Narrow" w:hAnsi="Arial Narrow"/>
          <w:sz w:val="22"/>
          <w:szCs w:val="22"/>
        </w:rPr>
        <w:t>–</w:t>
      </w:r>
      <w:r w:rsidR="000A7908">
        <w:rPr>
          <w:rFonts w:ascii="Arial Narrow" w:hAnsi="Arial Narrow"/>
          <w:sz w:val="22"/>
          <w:szCs w:val="22"/>
        </w:rPr>
        <w:t xml:space="preserve"> </w:t>
      </w:r>
      <w:r w:rsidR="00CB21C9">
        <w:rPr>
          <w:rFonts w:ascii="Arial Narrow" w:hAnsi="Arial Narrow"/>
          <w:sz w:val="22"/>
          <w:szCs w:val="22"/>
        </w:rPr>
        <w:t>Business Manager, Susan Thompson, led the Board through</w:t>
      </w:r>
      <w:r w:rsidR="00BE56F9">
        <w:rPr>
          <w:rFonts w:ascii="Arial Narrow" w:hAnsi="Arial Narrow"/>
          <w:sz w:val="22"/>
          <w:szCs w:val="22"/>
        </w:rPr>
        <w:t xml:space="preserve"> Draft 4 of the budget.</w:t>
      </w:r>
    </w:p>
    <w:p w:rsidR="00AD7C2D" w:rsidRPr="000A7908" w:rsidRDefault="0095449C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0A7908">
        <w:rPr>
          <w:rFonts w:ascii="Arial Narrow" w:hAnsi="Arial Narrow"/>
          <w:sz w:val="22"/>
          <w:szCs w:val="22"/>
        </w:rPr>
        <w:t xml:space="preserve">Preschool Annual Review – </w:t>
      </w:r>
      <w:r w:rsidR="00CA7BEF">
        <w:rPr>
          <w:rFonts w:ascii="Arial Narrow" w:hAnsi="Arial Narrow"/>
          <w:sz w:val="22"/>
          <w:szCs w:val="22"/>
        </w:rPr>
        <w:t xml:space="preserve">Carolyn Wright, Pre-K/Kindergarten Teacher will not be returning.  </w:t>
      </w:r>
      <w:r w:rsidR="000656BC">
        <w:rPr>
          <w:rFonts w:ascii="Arial Narrow" w:hAnsi="Arial Narrow"/>
          <w:sz w:val="22"/>
          <w:szCs w:val="22"/>
        </w:rPr>
        <w:t xml:space="preserve">Starting with the 16-17 school year, </w:t>
      </w:r>
      <w:r w:rsidR="00CA7BEF">
        <w:rPr>
          <w:rFonts w:ascii="Arial Narrow" w:hAnsi="Arial Narrow"/>
          <w:sz w:val="22"/>
          <w:szCs w:val="22"/>
        </w:rPr>
        <w:t xml:space="preserve">Kindergarteners will stay with First Grade all day at Mrs. </w:t>
      </w:r>
      <w:proofErr w:type="spellStart"/>
      <w:r w:rsidR="00CA7BEF">
        <w:rPr>
          <w:rFonts w:ascii="Arial Narrow" w:hAnsi="Arial Narrow"/>
          <w:sz w:val="22"/>
          <w:szCs w:val="22"/>
        </w:rPr>
        <w:t>Willette’s</w:t>
      </w:r>
      <w:proofErr w:type="spellEnd"/>
      <w:r w:rsidR="00CA7BEF">
        <w:rPr>
          <w:rFonts w:ascii="Arial Narrow" w:hAnsi="Arial Narrow"/>
          <w:sz w:val="22"/>
          <w:szCs w:val="22"/>
        </w:rPr>
        <w:t xml:space="preserve"> request.  </w:t>
      </w:r>
      <w:r w:rsidR="00502FE1">
        <w:rPr>
          <w:rFonts w:ascii="Arial Narrow" w:hAnsi="Arial Narrow"/>
          <w:sz w:val="22"/>
          <w:szCs w:val="22"/>
        </w:rPr>
        <w:t xml:space="preserve">How this affects the Preschool teacher position will be discussed further at the June 2, 2016 workshop.  </w:t>
      </w:r>
      <w:r w:rsidR="00BE56F9">
        <w:rPr>
          <w:rFonts w:ascii="Arial Narrow" w:hAnsi="Arial Narrow"/>
          <w:sz w:val="22"/>
          <w:szCs w:val="22"/>
        </w:rPr>
        <w:t xml:space="preserve">The Board values Early Childhood as a vital piece of education.  </w:t>
      </w:r>
    </w:p>
    <w:p w:rsidR="000A7908" w:rsidRPr="000A7908" w:rsidRDefault="000A790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staff changes – </w:t>
      </w:r>
      <w:r w:rsidR="00CB21C9">
        <w:rPr>
          <w:rFonts w:ascii="Arial Narrow" w:hAnsi="Arial Narrow"/>
          <w:sz w:val="22"/>
          <w:szCs w:val="22"/>
        </w:rPr>
        <w:t xml:space="preserve">Andrew </w:t>
      </w:r>
      <w:proofErr w:type="spellStart"/>
      <w:r w:rsidR="00CB21C9">
        <w:rPr>
          <w:rFonts w:ascii="Arial Narrow" w:hAnsi="Arial Narrow"/>
          <w:sz w:val="22"/>
          <w:szCs w:val="22"/>
        </w:rPr>
        <w:t>Koziuk</w:t>
      </w:r>
      <w:proofErr w:type="spellEnd"/>
      <w:r w:rsidR="00CB21C9">
        <w:rPr>
          <w:rFonts w:ascii="Arial Narrow" w:hAnsi="Arial Narrow"/>
          <w:sz w:val="22"/>
          <w:szCs w:val="22"/>
        </w:rPr>
        <w:t xml:space="preserve"> will be leaving.  Openings have been posted on CDE’s Teacher Recruitment Site.  Exit interviews with staff that are leaving would be a tremendous tool – informal or formal and how would we use the information? </w:t>
      </w:r>
    </w:p>
    <w:p w:rsidR="000A7908" w:rsidRPr="000A7908" w:rsidRDefault="000A790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Discuss Staff Appreciation Breakfast Monday, May 23 at 8:00am – </w:t>
      </w:r>
      <w:r w:rsidR="000656BC">
        <w:rPr>
          <w:rFonts w:ascii="Arial Narrow" w:hAnsi="Arial Narrow"/>
          <w:sz w:val="22"/>
          <w:szCs w:val="22"/>
        </w:rPr>
        <w:t xml:space="preserve">Will be held at CLIMB restaurant. </w:t>
      </w:r>
    </w:p>
    <w:p w:rsidR="000A7908" w:rsidRPr="00AD7C2D" w:rsidRDefault="000A790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Graduation </w:t>
      </w:r>
      <w:r w:rsidR="0025758D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="0025758D">
        <w:rPr>
          <w:rFonts w:ascii="Arial Narrow" w:hAnsi="Arial Narrow"/>
          <w:sz w:val="22"/>
          <w:szCs w:val="22"/>
        </w:rPr>
        <w:t>All Board members will be able to attend graduation on Saturday, May 28</w:t>
      </w:r>
      <w:r w:rsidR="0045625E">
        <w:rPr>
          <w:rFonts w:ascii="Arial Narrow" w:hAnsi="Arial Narrow"/>
          <w:sz w:val="22"/>
          <w:szCs w:val="22"/>
        </w:rPr>
        <w:t xml:space="preserve">, 2016.  </w:t>
      </w:r>
    </w:p>
    <w:p w:rsidR="003736EA" w:rsidRDefault="003736EA" w:rsidP="003736EA">
      <w:pPr>
        <w:pStyle w:val="ListParagraph"/>
        <w:rPr>
          <w:rFonts w:ascii="Arial Narrow" w:hAnsi="Arial Narrow"/>
          <w:sz w:val="22"/>
          <w:szCs w:val="22"/>
        </w:rPr>
      </w:pPr>
    </w:p>
    <w:p w:rsidR="00616F4A" w:rsidRPr="00616F4A" w:rsidRDefault="00616F4A" w:rsidP="00616F4A">
      <w:p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>
        <w:rPr>
          <w:rFonts w:ascii="Arial Narrow" w:hAnsi="Arial Narrow"/>
          <w:sz w:val="22"/>
          <w:szCs w:val="22"/>
        </w:rPr>
        <w:t>:  none</w:t>
      </w:r>
    </w:p>
    <w:p w:rsidR="00BE56F9" w:rsidRDefault="00BE56F9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7A7B75" w:rsidRDefault="00C14E50" w:rsidP="007A7B75">
      <w:pPr>
        <w:pStyle w:val="ListParagraph"/>
        <w:numPr>
          <w:ilvl w:val="1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DP-</w:t>
      </w:r>
      <w:r w:rsidR="000A7908">
        <w:rPr>
          <w:rFonts w:ascii="Arial Narrow" w:hAnsi="Arial Narrow"/>
          <w:sz w:val="22"/>
          <w:szCs w:val="22"/>
        </w:rPr>
        <w:t>8 Board Cohesiveness and Leadership – 1</w:t>
      </w:r>
      <w:r w:rsidR="000A7908" w:rsidRPr="000A7908">
        <w:rPr>
          <w:rFonts w:ascii="Arial Narrow" w:hAnsi="Arial Narrow"/>
          <w:sz w:val="22"/>
          <w:szCs w:val="22"/>
          <w:vertAlign w:val="superscript"/>
        </w:rPr>
        <w:t>st</w:t>
      </w:r>
      <w:r w:rsidR="000A7908">
        <w:rPr>
          <w:rFonts w:ascii="Arial Narrow" w:hAnsi="Arial Narrow"/>
          <w:sz w:val="22"/>
          <w:szCs w:val="22"/>
        </w:rPr>
        <w:t xml:space="preserve"> Reading</w:t>
      </w:r>
    </w:p>
    <w:p w:rsidR="00616F4A" w:rsidRPr="000A7908" w:rsidRDefault="000A7908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0A7908">
        <w:rPr>
          <w:rFonts w:ascii="Arial Narrow" w:hAnsi="Arial Narrow"/>
          <w:sz w:val="22"/>
          <w:szCs w:val="22"/>
        </w:rPr>
        <w:t>Consider approval of Happy House Lease</w:t>
      </w:r>
      <w:r>
        <w:rPr>
          <w:rFonts w:ascii="Arial Narrow" w:hAnsi="Arial Narrow"/>
          <w:sz w:val="22"/>
          <w:szCs w:val="22"/>
        </w:rPr>
        <w:t xml:space="preserve"> – Postponed until June 2, 2016 Workshop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</w:p>
    <w:p w:rsidR="00981182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Superintendents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sz w:val="22"/>
          <w:szCs w:val="22"/>
        </w:rPr>
        <w:t xml:space="preserve"> 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0A7908">
        <w:rPr>
          <w:rFonts w:ascii="Arial Narrow" w:hAnsi="Arial Narrow"/>
          <w:b/>
          <w:sz w:val="22"/>
          <w:szCs w:val="22"/>
        </w:rPr>
        <w:t xml:space="preserve"> </w:t>
      </w:r>
      <w:r w:rsidR="000A7908" w:rsidRPr="000A7908">
        <w:rPr>
          <w:rFonts w:ascii="Arial Narrow" w:hAnsi="Arial Narrow"/>
          <w:sz w:val="22"/>
          <w:szCs w:val="22"/>
        </w:rPr>
        <w:t>No report</w:t>
      </w:r>
    </w:p>
    <w:p w:rsidR="000656BC" w:rsidRPr="00467AA7" w:rsidRDefault="000656BC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25758D" w:rsidRPr="0025758D" w:rsidRDefault="002D3BC3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Tara Hardy</w:t>
      </w:r>
      <w:r w:rsidR="00036D91" w:rsidRPr="00036D91">
        <w:rPr>
          <w:rFonts w:ascii="Arial Narrow" w:hAnsi="Arial Narrow"/>
          <w:sz w:val="22"/>
          <w:szCs w:val="22"/>
        </w:rPr>
        <w:t xml:space="preserve"> </w:t>
      </w:r>
      <w:r w:rsidR="00757295">
        <w:rPr>
          <w:rFonts w:ascii="Arial Narrow" w:hAnsi="Arial Narrow"/>
          <w:sz w:val="22"/>
          <w:szCs w:val="22"/>
        </w:rPr>
        <w:t>–</w:t>
      </w:r>
      <w:r w:rsidR="0025758D">
        <w:rPr>
          <w:rFonts w:ascii="Arial Narrow" w:hAnsi="Arial Narrow"/>
          <w:sz w:val="22"/>
          <w:szCs w:val="22"/>
        </w:rPr>
        <w:t xml:space="preserve"> Summer Youth Program, ages 6-12, June 13-17 at LCCS and Last day of school activities from 4-5:30 at the Armory. </w:t>
      </w:r>
    </w:p>
    <w:p w:rsidR="000A7908" w:rsidRPr="0014576D" w:rsidRDefault="000A7908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sz w:val="22"/>
          <w:szCs w:val="22"/>
        </w:rPr>
        <w:t>Hudgeons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25758D">
        <w:rPr>
          <w:rFonts w:ascii="Arial Narrow" w:hAnsi="Arial Narrow"/>
          <w:sz w:val="22"/>
          <w:szCs w:val="22"/>
        </w:rPr>
        <w:t>– Received feedback from a community member about the past bond issue.</w:t>
      </w:r>
    </w:p>
    <w:p w:rsidR="00BB3F13" w:rsidRPr="0025758D" w:rsidRDefault="0014576D" w:rsidP="00467AA7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Phillip Virden –</w:t>
      </w:r>
      <w:r w:rsidR="0025758D">
        <w:rPr>
          <w:rFonts w:ascii="Arial Narrow" w:hAnsi="Arial Narrow"/>
          <w:sz w:val="22"/>
          <w:szCs w:val="22"/>
        </w:rPr>
        <w:t xml:space="preserve"> Feedback from the Visiting Poet was very positive and scheduling this event right after testing was well-timed.  </w:t>
      </w:r>
    </w:p>
    <w:p w:rsidR="0025758D" w:rsidRPr="00467AA7" w:rsidRDefault="0025758D" w:rsidP="0025758D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467AA7" w:rsidRPr="00071EF4" w:rsidRDefault="00467AA7" w:rsidP="00467AA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25758D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 xml:space="preserve">consider approval of </w:t>
      </w:r>
      <w:r w:rsidR="00B56E6D">
        <w:rPr>
          <w:rFonts w:ascii="Arial Narrow" w:hAnsi="Arial Narrow"/>
          <w:b/>
          <w:i/>
          <w:sz w:val="22"/>
          <w:szCs w:val="22"/>
        </w:rPr>
        <w:t>the bills and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 w:rsidR="00467AA7">
        <w:rPr>
          <w:rFonts w:ascii="Arial Narrow" w:hAnsi="Arial Narrow"/>
          <w:b/>
          <w:i/>
          <w:sz w:val="22"/>
          <w:szCs w:val="22"/>
        </w:rPr>
        <w:t>Phillip Virden</w:t>
      </w:r>
      <w:r w:rsidR="0034410B">
        <w:rPr>
          <w:rFonts w:ascii="Arial Narrow" w:hAnsi="Arial Narrow"/>
          <w:b/>
          <w:i/>
          <w:sz w:val="22"/>
          <w:szCs w:val="22"/>
        </w:rPr>
        <w:t xml:space="preserve">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616F4A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Board Self-Assessment</w:t>
      </w:r>
      <w:r>
        <w:rPr>
          <w:rFonts w:ascii="Arial Narrow" w:hAnsi="Arial Narrow"/>
          <w:b/>
          <w:i/>
          <w:sz w:val="22"/>
          <w:szCs w:val="22"/>
        </w:rPr>
        <w:t xml:space="preserve">: </w:t>
      </w:r>
      <w:r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Pr="000656BC" w:rsidRDefault="00D90097" w:rsidP="00D90097">
      <w:pPr>
        <w:rPr>
          <w:rFonts w:ascii="Arial Narrow" w:hAnsi="Arial Narrow"/>
          <w:sz w:val="22"/>
          <w:szCs w:val="22"/>
        </w:rPr>
      </w:pPr>
      <w:r w:rsidRPr="000656BC">
        <w:rPr>
          <w:rFonts w:ascii="Arial Narrow" w:hAnsi="Arial Narrow"/>
          <w:sz w:val="22"/>
          <w:szCs w:val="22"/>
        </w:rPr>
        <w:t>Next Meeting</w:t>
      </w:r>
      <w:r w:rsidR="00C45543" w:rsidRPr="000656BC">
        <w:rPr>
          <w:rFonts w:ascii="Arial Narrow" w:hAnsi="Arial Narrow"/>
          <w:sz w:val="22"/>
          <w:szCs w:val="22"/>
        </w:rPr>
        <w:t xml:space="preserve">: </w:t>
      </w:r>
      <w:r w:rsidRPr="000656BC">
        <w:rPr>
          <w:rFonts w:ascii="Arial Narrow" w:hAnsi="Arial Narrow"/>
          <w:sz w:val="22"/>
          <w:szCs w:val="22"/>
        </w:rPr>
        <w:t xml:space="preserve"> </w:t>
      </w:r>
      <w:r w:rsidR="0083786E" w:rsidRPr="000656BC">
        <w:rPr>
          <w:rFonts w:ascii="Arial Narrow" w:hAnsi="Arial Narrow"/>
          <w:sz w:val="22"/>
          <w:szCs w:val="22"/>
        </w:rPr>
        <w:t>Workshop</w:t>
      </w:r>
      <w:r w:rsidR="004C102D" w:rsidRPr="000656BC">
        <w:rPr>
          <w:rFonts w:ascii="Arial Narrow" w:hAnsi="Arial Narrow"/>
          <w:sz w:val="22"/>
          <w:szCs w:val="22"/>
        </w:rPr>
        <w:t xml:space="preserve"> and </w:t>
      </w:r>
      <w:r w:rsidR="0025758D" w:rsidRPr="000656BC">
        <w:rPr>
          <w:rFonts w:ascii="Arial Narrow" w:hAnsi="Arial Narrow"/>
          <w:sz w:val="22"/>
          <w:szCs w:val="22"/>
        </w:rPr>
        <w:t>16-17 Budget Public Hearing</w:t>
      </w:r>
      <w:r w:rsidR="0083786E" w:rsidRPr="000656BC">
        <w:rPr>
          <w:rFonts w:ascii="Arial Narrow" w:hAnsi="Arial Narrow"/>
          <w:sz w:val="22"/>
          <w:szCs w:val="22"/>
        </w:rPr>
        <w:t xml:space="preserve">: </w:t>
      </w:r>
      <w:r w:rsidR="00B56E6D" w:rsidRPr="000656BC">
        <w:rPr>
          <w:rFonts w:ascii="Arial Narrow" w:hAnsi="Arial Narrow"/>
          <w:sz w:val="22"/>
          <w:szCs w:val="22"/>
        </w:rPr>
        <w:t xml:space="preserve">Thursday, </w:t>
      </w:r>
      <w:r w:rsidR="0025758D" w:rsidRPr="000656BC">
        <w:rPr>
          <w:rFonts w:ascii="Arial Narrow" w:hAnsi="Arial Narrow"/>
          <w:sz w:val="22"/>
          <w:szCs w:val="22"/>
        </w:rPr>
        <w:t>June 2</w:t>
      </w:r>
      <w:r w:rsidR="0083786E" w:rsidRPr="000656BC">
        <w:rPr>
          <w:rFonts w:ascii="Arial Narrow" w:hAnsi="Arial Narrow"/>
          <w:sz w:val="22"/>
          <w:szCs w:val="22"/>
        </w:rPr>
        <w:t xml:space="preserve">, 2016 @ </w:t>
      </w:r>
      <w:r w:rsidR="00B56E6D" w:rsidRPr="000656BC">
        <w:rPr>
          <w:rFonts w:ascii="Arial Narrow" w:hAnsi="Arial Narrow"/>
          <w:sz w:val="22"/>
          <w:szCs w:val="22"/>
        </w:rPr>
        <w:t xml:space="preserve">5:30 </w:t>
      </w:r>
      <w:r w:rsidR="0083786E" w:rsidRPr="000656BC">
        <w:rPr>
          <w:rFonts w:ascii="Arial Narrow" w:hAnsi="Arial Narrow"/>
          <w:sz w:val="22"/>
          <w:szCs w:val="22"/>
        </w:rPr>
        <w:t xml:space="preserve">in the </w:t>
      </w:r>
      <w:r w:rsidR="00B56E6D" w:rsidRPr="000656BC">
        <w:rPr>
          <w:rFonts w:ascii="Arial Narrow" w:hAnsi="Arial Narrow"/>
          <w:sz w:val="22"/>
          <w:szCs w:val="22"/>
        </w:rPr>
        <w:t>Library</w:t>
      </w:r>
      <w:r w:rsidR="0083786E" w:rsidRPr="000656BC">
        <w:rPr>
          <w:rFonts w:ascii="Arial Narrow" w:hAnsi="Arial Narrow"/>
          <w:sz w:val="22"/>
          <w:szCs w:val="22"/>
        </w:rPr>
        <w:t xml:space="preserve">; </w:t>
      </w:r>
      <w:r w:rsidR="00467AA7" w:rsidRPr="000656BC">
        <w:rPr>
          <w:rFonts w:ascii="Arial Narrow" w:hAnsi="Arial Narrow"/>
          <w:sz w:val="22"/>
          <w:szCs w:val="22"/>
        </w:rPr>
        <w:t xml:space="preserve">and </w:t>
      </w:r>
      <w:r w:rsidR="0083786E" w:rsidRPr="000656BC">
        <w:rPr>
          <w:rFonts w:ascii="Arial Narrow" w:hAnsi="Arial Narrow"/>
          <w:sz w:val="22"/>
          <w:szCs w:val="22"/>
        </w:rPr>
        <w:t xml:space="preserve">Meeting: Thursday, </w:t>
      </w:r>
      <w:r w:rsidR="0025758D" w:rsidRPr="000656BC">
        <w:rPr>
          <w:rFonts w:ascii="Arial Narrow" w:hAnsi="Arial Narrow"/>
          <w:sz w:val="22"/>
          <w:szCs w:val="22"/>
        </w:rPr>
        <w:t>June 16</w:t>
      </w:r>
      <w:r w:rsidR="0083786E" w:rsidRPr="000656BC">
        <w:rPr>
          <w:rFonts w:ascii="Arial Narrow" w:hAnsi="Arial Narrow"/>
          <w:sz w:val="22"/>
          <w:szCs w:val="22"/>
        </w:rPr>
        <w:t xml:space="preserve">, 2016 @ 5:30 in the </w:t>
      </w:r>
      <w:r w:rsidR="00F266E3" w:rsidRPr="000656BC">
        <w:rPr>
          <w:rFonts w:ascii="Arial Narrow" w:hAnsi="Arial Narrow"/>
          <w:sz w:val="22"/>
          <w:szCs w:val="22"/>
        </w:rPr>
        <w:t>Library</w:t>
      </w: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E0" w:rsidRDefault="005B0EE0" w:rsidP="005542E2">
      <w:r>
        <w:separator/>
      </w:r>
    </w:p>
  </w:endnote>
  <w:endnote w:type="continuationSeparator" w:id="0">
    <w:p w:rsidR="005B0EE0" w:rsidRDefault="005B0EE0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E0" w:rsidRDefault="005B0EE0" w:rsidP="005542E2">
      <w:r>
        <w:separator/>
      </w:r>
    </w:p>
  </w:footnote>
  <w:footnote w:type="continuationSeparator" w:id="0">
    <w:p w:rsidR="005B0EE0" w:rsidRDefault="005B0EE0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2E2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4"/>
  </w:num>
  <w:num w:numId="6">
    <w:abstractNumId w:val="22"/>
  </w:num>
  <w:num w:numId="7">
    <w:abstractNumId w:val="19"/>
  </w:num>
  <w:num w:numId="8">
    <w:abstractNumId w:val="29"/>
  </w:num>
  <w:num w:numId="9">
    <w:abstractNumId w:val="36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38"/>
  </w:num>
  <w:num w:numId="18">
    <w:abstractNumId w:val="0"/>
  </w:num>
  <w:num w:numId="19">
    <w:abstractNumId w:val="30"/>
  </w:num>
  <w:num w:numId="20">
    <w:abstractNumId w:val="33"/>
  </w:num>
  <w:num w:numId="21">
    <w:abstractNumId w:val="14"/>
  </w:num>
  <w:num w:numId="22">
    <w:abstractNumId w:val="32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5"/>
  </w:num>
  <w:num w:numId="32">
    <w:abstractNumId w:val="37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1360"/>
    <w:rsid w:val="000023C1"/>
    <w:rsid w:val="00002923"/>
    <w:rsid w:val="00024C29"/>
    <w:rsid w:val="00036D91"/>
    <w:rsid w:val="00062D77"/>
    <w:rsid w:val="000656BC"/>
    <w:rsid w:val="0007115D"/>
    <w:rsid w:val="00071EF4"/>
    <w:rsid w:val="00073664"/>
    <w:rsid w:val="00073E46"/>
    <w:rsid w:val="000740FE"/>
    <w:rsid w:val="00093847"/>
    <w:rsid w:val="000A3D51"/>
    <w:rsid w:val="000A3FEC"/>
    <w:rsid w:val="000A4D90"/>
    <w:rsid w:val="000A7908"/>
    <w:rsid w:val="000B113F"/>
    <w:rsid w:val="000B6FFB"/>
    <w:rsid w:val="000C08A9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4576D"/>
    <w:rsid w:val="00163F45"/>
    <w:rsid w:val="00173EDF"/>
    <w:rsid w:val="00174864"/>
    <w:rsid w:val="0018113F"/>
    <w:rsid w:val="00184853"/>
    <w:rsid w:val="00190112"/>
    <w:rsid w:val="00192724"/>
    <w:rsid w:val="001A4011"/>
    <w:rsid w:val="001A533F"/>
    <w:rsid w:val="001A6415"/>
    <w:rsid w:val="001B02F5"/>
    <w:rsid w:val="001B57EF"/>
    <w:rsid w:val="001B706B"/>
    <w:rsid w:val="001D488B"/>
    <w:rsid w:val="001D6662"/>
    <w:rsid w:val="001E41E7"/>
    <w:rsid w:val="001E582C"/>
    <w:rsid w:val="002010FF"/>
    <w:rsid w:val="0021195A"/>
    <w:rsid w:val="00216091"/>
    <w:rsid w:val="002204F8"/>
    <w:rsid w:val="00222431"/>
    <w:rsid w:val="002244DE"/>
    <w:rsid w:val="00255980"/>
    <w:rsid w:val="0025758D"/>
    <w:rsid w:val="002613C3"/>
    <w:rsid w:val="0027164F"/>
    <w:rsid w:val="00280F1E"/>
    <w:rsid w:val="002831FE"/>
    <w:rsid w:val="00286610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107CC"/>
    <w:rsid w:val="00323391"/>
    <w:rsid w:val="00342084"/>
    <w:rsid w:val="0034410B"/>
    <w:rsid w:val="00353C97"/>
    <w:rsid w:val="00365874"/>
    <w:rsid w:val="003736EA"/>
    <w:rsid w:val="00383306"/>
    <w:rsid w:val="00392EFE"/>
    <w:rsid w:val="00396795"/>
    <w:rsid w:val="003C6DE1"/>
    <w:rsid w:val="003E404C"/>
    <w:rsid w:val="003E6F5A"/>
    <w:rsid w:val="003F2081"/>
    <w:rsid w:val="003F29E8"/>
    <w:rsid w:val="003F4B98"/>
    <w:rsid w:val="003F59BD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625E"/>
    <w:rsid w:val="00457A5A"/>
    <w:rsid w:val="00467AA7"/>
    <w:rsid w:val="00474D76"/>
    <w:rsid w:val="0047793B"/>
    <w:rsid w:val="00484AEC"/>
    <w:rsid w:val="00486AE3"/>
    <w:rsid w:val="00490024"/>
    <w:rsid w:val="004A00C9"/>
    <w:rsid w:val="004A1802"/>
    <w:rsid w:val="004A468C"/>
    <w:rsid w:val="004A6AC5"/>
    <w:rsid w:val="004B21FE"/>
    <w:rsid w:val="004B2DD1"/>
    <w:rsid w:val="004B3F49"/>
    <w:rsid w:val="004C102D"/>
    <w:rsid w:val="004D155A"/>
    <w:rsid w:val="004D4B95"/>
    <w:rsid w:val="004D50FF"/>
    <w:rsid w:val="004E02BE"/>
    <w:rsid w:val="004F2443"/>
    <w:rsid w:val="004F46F6"/>
    <w:rsid w:val="00502583"/>
    <w:rsid w:val="00502FE1"/>
    <w:rsid w:val="00507F7B"/>
    <w:rsid w:val="00515680"/>
    <w:rsid w:val="0055364D"/>
    <w:rsid w:val="005542E2"/>
    <w:rsid w:val="00554686"/>
    <w:rsid w:val="00571B8B"/>
    <w:rsid w:val="005A0491"/>
    <w:rsid w:val="005A0FB7"/>
    <w:rsid w:val="005A4032"/>
    <w:rsid w:val="005B0D9F"/>
    <w:rsid w:val="005B0EE0"/>
    <w:rsid w:val="005B15F2"/>
    <w:rsid w:val="005B1F70"/>
    <w:rsid w:val="005B4E5E"/>
    <w:rsid w:val="005B74FE"/>
    <w:rsid w:val="005B791A"/>
    <w:rsid w:val="005C7676"/>
    <w:rsid w:val="005E40BE"/>
    <w:rsid w:val="005E7D2D"/>
    <w:rsid w:val="005F0DE8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97CBF"/>
    <w:rsid w:val="006B43E2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4246"/>
    <w:rsid w:val="00705B38"/>
    <w:rsid w:val="00713BDE"/>
    <w:rsid w:val="007231A2"/>
    <w:rsid w:val="00731088"/>
    <w:rsid w:val="00731354"/>
    <w:rsid w:val="00731CD7"/>
    <w:rsid w:val="0073545B"/>
    <w:rsid w:val="00743E2E"/>
    <w:rsid w:val="00757295"/>
    <w:rsid w:val="00760479"/>
    <w:rsid w:val="0076265F"/>
    <w:rsid w:val="00763704"/>
    <w:rsid w:val="00780595"/>
    <w:rsid w:val="007825DD"/>
    <w:rsid w:val="00783484"/>
    <w:rsid w:val="00783835"/>
    <w:rsid w:val="00787210"/>
    <w:rsid w:val="00790A86"/>
    <w:rsid w:val="007A2DA6"/>
    <w:rsid w:val="007A70B7"/>
    <w:rsid w:val="007A7B75"/>
    <w:rsid w:val="007B5E60"/>
    <w:rsid w:val="007C2C4D"/>
    <w:rsid w:val="007C32F8"/>
    <w:rsid w:val="007C36F5"/>
    <w:rsid w:val="007C5D7C"/>
    <w:rsid w:val="007C6937"/>
    <w:rsid w:val="007C6C3F"/>
    <w:rsid w:val="007D2D1D"/>
    <w:rsid w:val="00800AB8"/>
    <w:rsid w:val="008042B3"/>
    <w:rsid w:val="00813E0E"/>
    <w:rsid w:val="00825944"/>
    <w:rsid w:val="00830088"/>
    <w:rsid w:val="008351B7"/>
    <w:rsid w:val="008374B6"/>
    <w:rsid w:val="0083786E"/>
    <w:rsid w:val="00844233"/>
    <w:rsid w:val="00855207"/>
    <w:rsid w:val="008602B1"/>
    <w:rsid w:val="00861256"/>
    <w:rsid w:val="00862B53"/>
    <w:rsid w:val="008675F4"/>
    <w:rsid w:val="00871ABE"/>
    <w:rsid w:val="00884CBE"/>
    <w:rsid w:val="008938B6"/>
    <w:rsid w:val="008A3D06"/>
    <w:rsid w:val="008B5076"/>
    <w:rsid w:val="008C696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251E"/>
    <w:rsid w:val="00925CB1"/>
    <w:rsid w:val="0095449C"/>
    <w:rsid w:val="0095784D"/>
    <w:rsid w:val="009700DB"/>
    <w:rsid w:val="00973F28"/>
    <w:rsid w:val="009742FA"/>
    <w:rsid w:val="00974AA0"/>
    <w:rsid w:val="00981182"/>
    <w:rsid w:val="009A27E2"/>
    <w:rsid w:val="009A6C52"/>
    <w:rsid w:val="009D1258"/>
    <w:rsid w:val="009D238D"/>
    <w:rsid w:val="009D4886"/>
    <w:rsid w:val="009D4BA4"/>
    <w:rsid w:val="009E0821"/>
    <w:rsid w:val="009E298F"/>
    <w:rsid w:val="009E7991"/>
    <w:rsid w:val="009F764A"/>
    <w:rsid w:val="00A07218"/>
    <w:rsid w:val="00A46C1C"/>
    <w:rsid w:val="00A46DD9"/>
    <w:rsid w:val="00A57FE0"/>
    <w:rsid w:val="00A62A8A"/>
    <w:rsid w:val="00A670CC"/>
    <w:rsid w:val="00A72B88"/>
    <w:rsid w:val="00A80CC9"/>
    <w:rsid w:val="00A9733E"/>
    <w:rsid w:val="00AA1A8D"/>
    <w:rsid w:val="00AB19F9"/>
    <w:rsid w:val="00AB5F62"/>
    <w:rsid w:val="00AC29A8"/>
    <w:rsid w:val="00AC63E4"/>
    <w:rsid w:val="00AD301F"/>
    <w:rsid w:val="00AD7C2D"/>
    <w:rsid w:val="00AE0E2E"/>
    <w:rsid w:val="00AF724F"/>
    <w:rsid w:val="00B370DB"/>
    <w:rsid w:val="00B37566"/>
    <w:rsid w:val="00B436EC"/>
    <w:rsid w:val="00B454EE"/>
    <w:rsid w:val="00B47E35"/>
    <w:rsid w:val="00B5402F"/>
    <w:rsid w:val="00B56E6D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E56F9"/>
    <w:rsid w:val="00BF60C6"/>
    <w:rsid w:val="00C072BD"/>
    <w:rsid w:val="00C14E50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AC4"/>
    <w:rsid w:val="00C82AC0"/>
    <w:rsid w:val="00C951DA"/>
    <w:rsid w:val="00C96BE9"/>
    <w:rsid w:val="00CA13DC"/>
    <w:rsid w:val="00CA5015"/>
    <w:rsid w:val="00CA59AA"/>
    <w:rsid w:val="00CA7BEF"/>
    <w:rsid w:val="00CB0A91"/>
    <w:rsid w:val="00CB21C9"/>
    <w:rsid w:val="00CC046E"/>
    <w:rsid w:val="00CC28FB"/>
    <w:rsid w:val="00CC77BD"/>
    <w:rsid w:val="00CE4A0C"/>
    <w:rsid w:val="00D03E76"/>
    <w:rsid w:val="00D07CB4"/>
    <w:rsid w:val="00D106CE"/>
    <w:rsid w:val="00D16CC5"/>
    <w:rsid w:val="00D23064"/>
    <w:rsid w:val="00D2425D"/>
    <w:rsid w:val="00D24ECE"/>
    <w:rsid w:val="00D30A47"/>
    <w:rsid w:val="00D42DE9"/>
    <w:rsid w:val="00D47138"/>
    <w:rsid w:val="00D50031"/>
    <w:rsid w:val="00D536BB"/>
    <w:rsid w:val="00D62D15"/>
    <w:rsid w:val="00D63124"/>
    <w:rsid w:val="00D6423F"/>
    <w:rsid w:val="00D73ABF"/>
    <w:rsid w:val="00D76ECF"/>
    <w:rsid w:val="00D90097"/>
    <w:rsid w:val="00DA53DE"/>
    <w:rsid w:val="00DA7E71"/>
    <w:rsid w:val="00DB2A2A"/>
    <w:rsid w:val="00DB4870"/>
    <w:rsid w:val="00DC1139"/>
    <w:rsid w:val="00DC4F32"/>
    <w:rsid w:val="00DC67B3"/>
    <w:rsid w:val="00DD01C1"/>
    <w:rsid w:val="00DD1C29"/>
    <w:rsid w:val="00DD34E0"/>
    <w:rsid w:val="00DD7642"/>
    <w:rsid w:val="00DE10EE"/>
    <w:rsid w:val="00DE2631"/>
    <w:rsid w:val="00DF5A09"/>
    <w:rsid w:val="00E07E01"/>
    <w:rsid w:val="00E126FE"/>
    <w:rsid w:val="00E2348C"/>
    <w:rsid w:val="00E245FF"/>
    <w:rsid w:val="00E36B54"/>
    <w:rsid w:val="00E37CA9"/>
    <w:rsid w:val="00E4779A"/>
    <w:rsid w:val="00E53207"/>
    <w:rsid w:val="00E61096"/>
    <w:rsid w:val="00E62FCD"/>
    <w:rsid w:val="00E657CF"/>
    <w:rsid w:val="00E75364"/>
    <w:rsid w:val="00E80BB5"/>
    <w:rsid w:val="00E90494"/>
    <w:rsid w:val="00EA6940"/>
    <w:rsid w:val="00EB3E2D"/>
    <w:rsid w:val="00EB42BC"/>
    <w:rsid w:val="00EC3202"/>
    <w:rsid w:val="00ED0F6D"/>
    <w:rsid w:val="00ED1B66"/>
    <w:rsid w:val="00EE073F"/>
    <w:rsid w:val="00F02004"/>
    <w:rsid w:val="00F03A78"/>
    <w:rsid w:val="00F06218"/>
    <w:rsid w:val="00F130D3"/>
    <w:rsid w:val="00F222A7"/>
    <w:rsid w:val="00F22F09"/>
    <w:rsid w:val="00F266E3"/>
    <w:rsid w:val="00F268F4"/>
    <w:rsid w:val="00F42EBA"/>
    <w:rsid w:val="00F7033E"/>
    <w:rsid w:val="00F75786"/>
    <w:rsid w:val="00F77375"/>
    <w:rsid w:val="00F77CFF"/>
    <w:rsid w:val="00F8148A"/>
    <w:rsid w:val="00F81D6B"/>
    <w:rsid w:val="00F8203C"/>
    <w:rsid w:val="00F8638F"/>
    <w:rsid w:val="00F91762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122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Shawn Arthur</cp:lastModifiedBy>
  <cp:revision>4</cp:revision>
  <cp:lastPrinted>2015-08-28T18:25:00Z</cp:lastPrinted>
  <dcterms:created xsi:type="dcterms:W3CDTF">2016-06-07T18:28:00Z</dcterms:created>
  <dcterms:modified xsi:type="dcterms:W3CDTF">2016-06-07T20:30:00Z</dcterms:modified>
</cp:coreProperties>
</file>